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7C65436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BB3B227" w14:textId="7DDC7D32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0B7874954B9C184083E7C63E29DA71E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08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100B62">
                  <w:rPr>
                    <w:rStyle w:val="Dokumentdatum"/>
                  </w:rPr>
                  <w:t>8. January 2025</w:t>
                </w:r>
              </w:sdtContent>
            </w:sdt>
          </w:p>
        </w:tc>
      </w:tr>
      <w:tr w:rsidR="00AB7A13" w:rsidRPr="00D64E3E" w14:paraId="35633FD1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03CB7485" w14:textId="77777777" w:rsidR="00100B62" w:rsidRPr="0089519D" w:rsidRDefault="00100B62" w:rsidP="00100B62">
            <w:pPr>
              <w:pStyle w:val="berschrift1"/>
              <w:shd w:val="clear" w:color="auto" w:fill="FFFFFF"/>
              <w:spacing w:before="72" w:after="525"/>
              <w:rPr>
                <w:rFonts w:ascii="Helvetica" w:hAnsi="Helvetica" w:cs="Helvetica"/>
                <w:b w:val="0"/>
                <w:bCs/>
                <w:color w:val="002364"/>
                <w:spacing w:val="-4"/>
                <w:kern w:val="36"/>
              </w:rPr>
            </w:pPr>
            <w:r w:rsidRPr="0089519D">
              <w:rPr>
                <w:b w:val="0"/>
                <w:bCs/>
                <w:color w:val="002364"/>
                <w:sz w:val="40"/>
                <w:szCs w:val="40"/>
              </w:rPr>
              <w:t xml:space="preserve">GEZE increases sustainability and receives </w:t>
            </w:r>
            <w:proofErr w:type="spellStart"/>
            <w:r w:rsidRPr="0089519D">
              <w:rPr>
                <w:b w:val="0"/>
                <w:bCs/>
                <w:color w:val="002364"/>
                <w:sz w:val="40"/>
                <w:szCs w:val="40"/>
              </w:rPr>
              <w:t>EcoVadis</w:t>
            </w:r>
            <w:proofErr w:type="spellEnd"/>
            <w:r w:rsidRPr="0089519D">
              <w:rPr>
                <w:b w:val="0"/>
                <w:bCs/>
                <w:color w:val="002364"/>
                <w:sz w:val="40"/>
                <w:szCs w:val="40"/>
              </w:rPr>
              <w:t xml:space="preserve"> seal of approval</w:t>
            </w:r>
          </w:p>
          <w:p w14:paraId="0E9997DA" w14:textId="5CD8CA08" w:rsidR="00AB7A13" w:rsidRPr="00100B62" w:rsidRDefault="00AB7A13" w:rsidP="00F70992">
            <w:pPr>
              <w:pStyle w:val="Betreff"/>
              <w:rPr>
                <w:lang w:val="en-US"/>
              </w:rPr>
            </w:pPr>
          </w:p>
        </w:tc>
      </w:tr>
    </w:tbl>
    <w:p w14:paraId="3B94028D" w14:textId="77777777" w:rsidR="00AB7A13" w:rsidRPr="00100B62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383C1791" w14:textId="77777777" w:rsidTr="00100B62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832BBF5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D616C97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D8F9460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2D9B1CA5" w14:textId="77777777" w:rsidTr="00100B62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60F6B4" w14:textId="002B7191" w:rsidR="00AB7A13" w:rsidRDefault="00100B62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DB08665" wp14:editId="18208572">
                  <wp:extent cx="1454727" cy="1454727"/>
                  <wp:effectExtent l="0" t="0" r="6350" b="6350"/>
                  <wp:docPr id="647039766" name="Grafik 2" descr="Ein Bild, das Text, Kreis, Schrift, Logo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039766" name="Grafik 2" descr="Ein Bild, das Text, Kreis, Schrift, Logo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769" cy="1470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E56036" w14:textId="7726FF37" w:rsidR="00AB7A13" w:rsidRPr="00862803" w:rsidRDefault="00100B62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GEZE's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commitment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to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sustainability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was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rewarded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the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Committed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seal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in the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EcoVadis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s</w:t>
            </w:r>
            <w:r w:rsidRPr="00100B62">
              <w:rPr>
                <w:color w:val="002364"/>
                <w:sz w:val="20"/>
                <w:szCs w:val="20"/>
                <w:lang w:val="fr-FR"/>
              </w:rPr>
              <w:t>ustainability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>
              <w:rPr>
                <w:color w:val="002364"/>
                <w:sz w:val="20"/>
                <w:szCs w:val="20"/>
                <w:lang w:val="fr-FR"/>
              </w:rPr>
              <w:t>r</w:t>
            </w:r>
            <w:r w:rsidRPr="00100B62">
              <w:rPr>
                <w:color w:val="002364"/>
                <w:sz w:val="20"/>
                <w:szCs w:val="20"/>
                <w:lang w:val="fr-FR"/>
              </w:rPr>
              <w:t>ating.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8A8C504" w14:textId="1AAB0374" w:rsidR="00AB7A13" w:rsidRPr="00104446" w:rsidRDefault="00100B62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proofErr w:type="spellStart"/>
            <w:r>
              <w:rPr>
                <w:color w:val="002364"/>
                <w:sz w:val="20"/>
                <w:szCs w:val="20"/>
              </w:rPr>
              <w:t>EcoVadis</w:t>
            </w:r>
            <w:proofErr w:type="spellEnd"/>
          </w:p>
        </w:tc>
      </w:tr>
      <w:tr w:rsidR="00AB7A13" w14:paraId="5BAE67DA" w14:textId="77777777" w:rsidTr="00100B62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A6B8E3" w14:textId="6F308BD8" w:rsidR="00AB7A13" w:rsidRDefault="00100B62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471C180" wp14:editId="0B1911DC">
                  <wp:extent cx="1963881" cy="1306582"/>
                  <wp:effectExtent l="0" t="0" r="5080" b="1905"/>
                  <wp:docPr id="199853798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8537986" name="Grafik 199853798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973" cy="1319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0FB93A" w14:textId="243E636F" w:rsidR="00AB7A13" w:rsidRPr="00862803" w:rsidRDefault="00100B62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Thanks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to effective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measures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and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demanding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guidelines, GEZE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was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able to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improve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its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EcoVadis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rating in all four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categories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41BAF8" w14:textId="1CFCCCEC" w:rsidR="00AB7A13" w:rsidRPr="00104446" w:rsidRDefault="00100B62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0B62" w14:paraId="692A7BE2" w14:textId="77777777" w:rsidTr="00100B62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CD2F308" w14:textId="62741A3D" w:rsidR="00100B62" w:rsidRDefault="00100B62" w:rsidP="00100B6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1B1F7279" wp14:editId="20775D68">
                  <wp:extent cx="2159853" cy="1440000"/>
                  <wp:effectExtent l="0" t="0" r="0" b="0"/>
                  <wp:docPr id="394214074" name="Grafik 3" descr="Ein Bild, das Person, Kleidung, Mann, Bautech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214074" name="Grafik 3" descr="Ein Bild, das Person, Kleidung, Mann, Bautechnik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3C255C4" w14:textId="307301DE" w:rsidR="00100B62" w:rsidRPr="00862803" w:rsidRDefault="00100B62" w:rsidP="00100B6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its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products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, GEZE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helps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ensure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that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buildings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meet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today's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00B62">
              <w:rPr>
                <w:color w:val="002364"/>
                <w:sz w:val="20"/>
                <w:szCs w:val="20"/>
                <w:lang w:val="fr-FR"/>
              </w:rPr>
              <w:t>sustainability</w:t>
            </w:r>
            <w:proofErr w:type="spellEnd"/>
            <w:r w:rsidRPr="00100B62">
              <w:rPr>
                <w:color w:val="002364"/>
                <w:sz w:val="20"/>
                <w:szCs w:val="20"/>
                <w:lang w:val="fr-FR"/>
              </w:rPr>
              <w:t xml:space="preserve"> standards.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1613491" w14:textId="59331164" w:rsidR="00100B62" w:rsidRPr="00104446" w:rsidRDefault="00100B62" w:rsidP="00100B6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F797B">
              <w:rPr>
                <w:color w:val="002364"/>
                <w:sz w:val="20"/>
                <w:szCs w:val="20"/>
              </w:rPr>
              <w:t>Karin Fiedler / GEZE GmbH</w:t>
            </w:r>
          </w:p>
        </w:tc>
      </w:tr>
    </w:tbl>
    <w:p w14:paraId="11E03A00" w14:textId="77777777" w:rsidR="008F511E" w:rsidRPr="004A1DB7" w:rsidRDefault="008F511E" w:rsidP="00095819"/>
    <w:sectPr w:rsidR="008F511E" w:rsidRPr="004A1DB7" w:rsidSect="00CB2A38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48D76" w14:textId="77777777" w:rsidR="00DA45D4" w:rsidRDefault="00DA45D4" w:rsidP="008D6134">
      <w:pPr>
        <w:spacing w:line="240" w:lineRule="auto"/>
      </w:pPr>
      <w:r>
        <w:separator/>
      </w:r>
    </w:p>
  </w:endnote>
  <w:endnote w:type="continuationSeparator" w:id="0">
    <w:p w14:paraId="129E9C57" w14:textId="77777777" w:rsidR="00DA45D4" w:rsidRDefault="00DA45D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A9C5E" w14:textId="77777777" w:rsidR="00DA45D4" w:rsidRDefault="00DA45D4" w:rsidP="008D6134">
      <w:pPr>
        <w:spacing w:line="240" w:lineRule="auto"/>
      </w:pPr>
      <w:r>
        <w:separator/>
      </w:r>
    </w:p>
  </w:footnote>
  <w:footnote w:type="continuationSeparator" w:id="0">
    <w:p w14:paraId="0B300A87" w14:textId="77777777" w:rsidR="00DA45D4" w:rsidRDefault="00DA45D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1DD21C3E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DC1C5E7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2B866C1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0922A87" w14:textId="728C7D6C" w:rsidR="00BA016A" w:rsidRDefault="00D64E3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100B62">
            <w:t xml:space="preserve">Press </w:t>
          </w:r>
          <w:r>
            <w:fldChar w:fldCharType="end"/>
          </w:r>
          <w:r w:rsidR="00100B62">
            <w:t>PHOTOS</w:t>
          </w:r>
        </w:p>
        <w:p w14:paraId="227632C5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74F47C47" w14:textId="77777777" w:rsidTr="00B556B7">
      <w:trPr>
        <w:trHeight w:hRule="exact" w:val="215"/>
      </w:trPr>
      <w:tc>
        <w:tcPr>
          <w:tcW w:w="7359" w:type="dxa"/>
        </w:tcPr>
        <w:p w14:paraId="5EEE3F05" w14:textId="591DD91A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08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100B62">
                <w:t>08.01.2025</w:t>
              </w:r>
            </w:sdtContent>
          </w:sdt>
        </w:p>
      </w:tc>
    </w:tr>
  </w:tbl>
  <w:p w14:paraId="6250AB59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4BCA6367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40E2447" wp14:editId="6D929FC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E0E6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7F7CCB3F" w14:textId="77777777" w:rsidTr="005A529F">
      <w:trPr>
        <w:trHeight w:hRule="exact" w:val="198"/>
      </w:trPr>
      <w:tc>
        <w:tcPr>
          <w:tcW w:w="7371" w:type="dxa"/>
        </w:tcPr>
        <w:p w14:paraId="2ABBBE35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74A72D3E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18E217A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4C7FA154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575CEC74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22E80F49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3B9F21A3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62DA33F1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2D090D15" wp14:editId="4F47AC7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B0B9F6" wp14:editId="15DACC97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62E0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5E77581" wp14:editId="1B9395A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7E7847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91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62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00B62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B76E0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B1308"/>
    <w:rsid w:val="00CB2A38"/>
    <w:rsid w:val="00CD0DEF"/>
    <w:rsid w:val="00CD17B4"/>
    <w:rsid w:val="00D209FB"/>
    <w:rsid w:val="00D21E65"/>
    <w:rsid w:val="00D263AB"/>
    <w:rsid w:val="00D50ECE"/>
    <w:rsid w:val="00D5446F"/>
    <w:rsid w:val="00D64E3E"/>
    <w:rsid w:val="00D827D0"/>
    <w:rsid w:val="00DA45D4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57340"/>
  <w15:docId w15:val="{D2CF1C8C-9232-7342-8C68-091F0475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hyperlink" Target="mailto:a.staiber@gez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5/GEZE/02_Templates:Boilerplates/Pressefotos_Vorlage_2024_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7874954B9C184083E7C63E29DA71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C6444B-BA21-994E-BB74-B5F64A427AF8}"/>
      </w:docPartPr>
      <w:docPartBody>
        <w:p w:rsidR="00000000" w:rsidRDefault="00000000">
          <w:pPr>
            <w:pStyle w:val="0B7874954B9C184083E7C63E29DA71E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B0C"/>
    <w:rsid w:val="004B76E0"/>
    <w:rsid w:val="00E0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B7874954B9C184083E7C63E29DA71EF">
    <w:name w:val="0B7874954B9C184083E7C63E29DA71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Pressefotos_Vorlage_2024_EN.dotx</Template>
  <TotalTime>0</TotalTime>
  <Pages>2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2025-01-07T14:13:00Z</dcterms:created>
  <dcterms:modified xsi:type="dcterms:W3CDTF">2025-01-07T14:18:00Z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